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102" w:rsidRDefault="00E86102" w:rsidP="00E86102">
      <w:pPr>
        <w:spacing w:before="120" w:after="0"/>
        <w:jc w:val="center"/>
        <w:outlineLvl w:val="0"/>
        <w:rPr>
          <w:rFonts w:asciiTheme="minorHAnsi" w:hAnsiTheme="minorHAnsi" w:cstheme="minorHAnsi"/>
          <w:b/>
          <w:smallCaps/>
          <w:sz w:val="28"/>
          <w:lang w:val="pt-PT"/>
        </w:rPr>
      </w:pPr>
    </w:p>
    <w:p w:rsidR="00BD39F9" w:rsidRPr="00E86102" w:rsidRDefault="00BD39F9" w:rsidP="00E86102">
      <w:pPr>
        <w:spacing w:before="120" w:after="0"/>
        <w:jc w:val="center"/>
        <w:outlineLvl w:val="0"/>
        <w:rPr>
          <w:rFonts w:asciiTheme="minorHAnsi" w:hAnsiTheme="minorHAnsi" w:cstheme="minorHAnsi"/>
          <w:b/>
          <w:smallCaps/>
          <w:sz w:val="28"/>
          <w:lang w:val="pt-PT"/>
        </w:rPr>
      </w:pPr>
      <w:r w:rsidRPr="00E86102">
        <w:rPr>
          <w:rFonts w:asciiTheme="minorHAnsi" w:hAnsiTheme="minorHAnsi" w:cstheme="minorHAnsi"/>
          <w:b/>
          <w:smallCaps/>
          <w:sz w:val="28"/>
          <w:lang w:val="pt-PT"/>
        </w:rPr>
        <w:t xml:space="preserve">ANEXO </w:t>
      </w:r>
      <w:r w:rsidR="00E86102" w:rsidRPr="00E86102">
        <w:rPr>
          <w:rFonts w:asciiTheme="minorHAnsi" w:hAnsiTheme="minorHAnsi" w:cstheme="minorHAnsi"/>
          <w:b/>
          <w:smallCaps/>
          <w:sz w:val="28"/>
          <w:lang w:val="pt-PT"/>
        </w:rPr>
        <w:t>V</w:t>
      </w:r>
      <w:r w:rsidRPr="00E86102">
        <w:rPr>
          <w:rFonts w:asciiTheme="minorHAnsi" w:hAnsiTheme="minorHAnsi" w:cstheme="minorHAnsi"/>
          <w:b/>
          <w:smallCaps/>
          <w:sz w:val="28"/>
          <w:lang w:val="pt-PT"/>
        </w:rPr>
        <w:t>I</w:t>
      </w:r>
      <w:r w:rsidR="00E86102" w:rsidRPr="00E86102">
        <w:rPr>
          <w:rFonts w:asciiTheme="minorHAnsi" w:hAnsiTheme="minorHAnsi" w:cstheme="minorHAnsi"/>
          <w:b/>
          <w:smallCaps/>
          <w:sz w:val="28"/>
          <w:lang w:val="pt-PT"/>
        </w:rPr>
        <w:t>II</w:t>
      </w:r>
    </w:p>
    <w:p w:rsidR="00BD39F9" w:rsidRPr="00E86102" w:rsidRDefault="00EB094F" w:rsidP="00EB094F">
      <w:pPr>
        <w:spacing w:before="120" w:after="0"/>
        <w:jc w:val="center"/>
        <w:outlineLvl w:val="0"/>
        <w:rPr>
          <w:rFonts w:asciiTheme="minorHAnsi" w:hAnsiTheme="minorHAnsi" w:cstheme="minorHAnsi"/>
          <w:b/>
          <w:smallCaps/>
          <w:sz w:val="28"/>
          <w:lang w:val="pt-PT"/>
        </w:rPr>
      </w:pPr>
      <w:r w:rsidRPr="00E86102">
        <w:rPr>
          <w:rFonts w:asciiTheme="minorHAnsi" w:hAnsiTheme="minorHAnsi" w:cstheme="minorHAnsi"/>
          <w:b/>
          <w:smallCaps/>
          <w:sz w:val="28"/>
          <w:lang w:val="pt-PT"/>
        </w:rPr>
        <w:t>Transferência</w:t>
      </w:r>
      <w:r w:rsidR="00BD39F9" w:rsidRPr="00E86102">
        <w:rPr>
          <w:rFonts w:asciiTheme="minorHAnsi" w:hAnsiTheme="minorHAnsi" w:cstheme="minorHAnsi"/>
          <w:b/>
          <w:smallCaps/>
          <w:sz w:val="28"/>
          <w:lang w:val="pt-PT"/>
        </w:rPr>
        <w:t xml:space="preserve"> de propriedade dos ativos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7"/>
        <w:gridCol w:w="2957"/>
        <w:gridCol w:w="2958"/>
        <w:gridCol w:w="2958"/>
        <w:gridCol w:w="2958"/>
        <w:gridCol w:w="62"/>
      </w:tblGrid>
      <w:tr w:rsidR="00BD39F9" w:rsidRPr="00E86102" w:rsidTr="00EB094F">
        <w:tc>
          <w:tcPr>
            <w:tcW w:w="14850" w:type="dxa"/>
            <w:gridSpan w:val="6"/>
          </w:tcPr>
          <w:p w:rsidR="00BD39F9" w:rsidRPr="00E86102" w:rsidRDefault="00BD39F9" w:rsidP="00BD39F9">
            <w:pPr>
              <w:jc w:val="both"/>
              <w:rPr>
                <w:rFonts w:asciiTheme="minorHAnsi" w:hAnsiTheme="minorHAnsi" w:cstheme="minorHAnsi"/>
                <w:lang w:val="pt-PT"/>
              </w:rPr>
            </w:pPr>
            <w:r w:rsidRPr="00E86102">
              <w:rPr>
                <w:rFonts w:asciiTheme="minorHAnsi" w:hAnsiTheme="minorHAnsi" w:cstheme="minorHAnsi"/>
                <w:sz w:val="20"/>
                <w:lang w:val="pt-PT"/>
              </w:rPr>
              <w:t>Número de referência do contrato de subvenção:</w:t>
            </w:r>
          </w:p>
        </w:tc>
      </w:tr>
      <w:tr w:rsidR="00BD39F9" w:rsidRPr="00E86102" w:rsidTr="00EB094F">
        <w:tc>
          <w:tcPr>
            <w:tcW w:w="14850" w:type="dxa"/>
            <w:gridSpan w:val="6"/>
          </w:tcPr>
          <w:p w:rsidR="00BD39F9" w:rsidRPr="00E86102" w:rsidRDefault="00BD39F9" w:rsidP="00BD39F9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E86102">
              <w:rPr>
                <w:rFonts w:asciiTheme="minorHAnsi" w:hAnsiTheme="minorHAnsi" w:cstheme="minorHAnsi"/>
                <w:sz w:val="20"/>
              </w:rPr>
              <w:t>Designação</w:t>
            </w:r>
            <w:proofErr w:type="spellEnd"/>
            <w:r w:rsidRPr="00E86102">
              <w:rPr>
                <w:rFonts w:asciiTheme="minorHAnsi" w:hAnsiTheme="minorHAnsi" w:cstheme="minorHAnsi"/>
                <w:sz w:val="20"/>
              </w:rPr>
              <w:t xml:space="preserve"> da </w:t>
            </w:r>
            <w:proofErr w:type="spellStart"/>
            <w:r w:rsidRPr="00E86102">
              <w:rPr>
                <w:rFonts w:asciiTheme="minorHAnsi" w:hAnsiTheme="minorHAnsi" w:cstheme="minorHAnsi"/>
                <w:sz w:val="20"/>
              </w:rPr>
              <w:t>ação</w:t>
            </w:r>
            <w:proofErr w:type="spellEnd"/>
            <w:r w:rsidRPr="00E86102">
              <w:rPr>
                <w:rFonts w:asciiTheme="minorHAnsi" w:hAnsiTheme="minorHAnsi" w:cstheme="minorHAnsi"/>
                <w:sz w:val="20"/>
              </w:rPr>
              <w:t>:</w:t>
            </w:r>
          </w:p>
        </w:tc>
      </w:tr>
      <w:tr w:rsidR="00BD39F9" w:rsidRPr="00E86102" w:rsidTr="00EB094F">
        <w:tc>
          <w:tcPr>
            <w:tcW w:w="14850" w:type="dxa"/>
            <w:gridSpan w:val="6"/>
          </w:tcPr>
          <w:p w:rsidR="00BD39F9" w:rsidRPr="00E86102" w:rsidRDefault="00BD39F9" w:rsidP="00BD39F9">
            <w:pPr>
              <w:jc w:val="both"/>
              <w:rPr>
                <w:rFonts w:asciiTheme="minorHAnsi" w:hAnsiTheme="minorHAnsi" w:cstheme="minorHAnsi"/>
              </w:rPr>
            </w:pPr>
            <w:r w:rsidRPr="00E86102">
              <w:rPr>
                <w:rFonts w:asciiTheme="minorHAnsi" w:hAnsiTheme="minorHAnsi" w:cstheme="minorHAnsi"/>
                <w:sz w:val="20"/>
              </w:rPr>
              <w:t xml:space="preserve">Nome do </w:t>
            </w:r>
            <w:proofErr w:type="spellStart"/>
            <w:r w:rsidRPr="00E86102">
              <w:rPr>
                <w:rFonts w:asciiTheme="minorHAnsi" w:hAnsiTheme="minorHAnsi" w:cstheme="minorHAnsi"/>
                <w:sz w:val="20"/>
              </w:rPr>
              <w:t>Beneficiário</w:t>
            </w:r>
            <w:proofErr w:type="spellEnd"/>
            <w:r w:rsidRPr="00E86102">
              <w:rPr>
                <w:rFonts w:asciiTheme="minorHAnsi" w:hAnsiTheme="minorHAnsi" w:cstheme="minorHAnsi"/>
                <w:sz w:val="20"/>
              </w:rPr>
              <w:t>:</w:t>
            </w:r>
          </w:p>
        </w:tc>
      </w:tr>
      <w:tr w:rsidR="00BD39F9" w:rsidRPr="00E86102" w:rsidTr="00EB094F">
        <w:tc>
          <w:tcPr>
            <w:tcW w:w="14850" w:type="dxa"/>
            <w:gridSpan w:val="6"/>
          </w:tcPr>
          <w:p w:rsidR="00BD39F9" w:rsidRPr="00E86102" w:rsidRDefault="00BD39F9" w:rsidP="00BD39F9">
            <w:pPr>
              <w:jc w:val="both"/>
              <w:rPr>
                <w:rFonts w:asciiTheme="minorHAnsi" w:hAnsiTheme="minorHAnsi" w:cstheme="minorHAnsi"/>
                <w:lang w:val="pt-PT"/>
              </w:rPr>
            </w:pPr>
            <w:r w:rsidRPr="00E86102">
              <w:rPr>
                <w:rFonts w:asciiTheme="minorHAnsi" w:hAnsiTheme="minorHAnsi" w:cstheme="minorHAnsi"/>
                <w:sz w:val="20"/>
                <w:lang w:val="pt-PT"/>
              </w:rPr>
              <w:t>Nome do Beneficiário local/Entidade afiliada local/Beneficiário final da ação</w:t>
            </w:r>
            <w:r w:rsidR="00EB094F" w:rsidRPr="00E86102">
              <w:rPr>
                <w:rFonts w:asciiTheme="minorHAnsi" w:hAnsiTheme="minorHAnsi" w:cstheme="minorHAnsi"/>
                <w:sz w:val="20"/>
                <w:lang w:val="pt-PT"/>
              </w:rPr>
              <w:t xml:space="preserve"> para quem os ativos foram transferidos</w:t>
            </w:r>
            <w:r w:rsidRPr="00E86102">
              <w:rPr>
                <w:rFonts w:asciiTheme="minorHAnsi" w:hAnsiTheme="minorHAnsi" w:cstheme="minorHAnsi"/>
                <w:sz w:val="20"/>
                <w:lang w:val="pt-PT"/>
              </w:rPr>
              <w:t>:</w:t>
            </w:r>
          </w:p>
        </w:tc>
      </w:tr>
      <w:tr w:rsidR="00BD39F9" w:rsidRPr="00E86102" w:rsidTr="00EB094F">
        <w:tblPrEx>
          <w:tblLook w:val="01E0" w:firstRow="1" w:lastRow="1" w:firstColumn="1" w:lastColumn="1" w:noHBand="0" w:noVBand="0"/>
        </w:tblPrEx>
        <w:trPr>
          <w:gridAfter w:val="1"/>
          <w:wAfter w:w="62" w:type="dxa"/>
        </w:trPr>
        <w:tc>
          <w:tcPr>
            <w:tcW w:w="2957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86102">
              <w:rPr>
                <w:rFonts w:asciiTheme="minorHAnsi" w:hAnsiTheme="minorHAnsi" w:cstheme="minorHAnsi"/>
                <w:sz w:val="18"/>
              </w:rPr>
              <w:t>Ativos</w:t>
            </w:r>
            <w:proofErr w:type="spellEnd"/>
          </w:p>
        </w:tc>
        <w:tc>
          <w:tcPr>
            <w:tcW w:w="2957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86102">
              <w:rPr>
                <w:rFonts w:asciiTheme="minorHAnsi" w:hAnsiTheme="minorHAnsi" w:cstheme="minorHAnsi"/>
              </w:rPr>
              <w:t>Descrição</w:t>
            </w:r>
            <w:proofErr w:type="spellEnd"/>
            <w:r w:rsidRPr="00E86102">
              <w:rPr>
                <w:rFonts w:asciiTheme="minorHAnsi" w:hAnsiTheme="minorHAnsi" w:cstheme="minorHAnsi"/>
              </w:rPr>
              <w:t xml:space="preserve"> do </w:t>
            </w:r>
            <w:proofErr w:type="spellStart"/>
            <w:r w:rsidRPr="00E86102">
              <w:rPr>
                <w:rFonts w:asciiTheme="minorHAnsi" w:hAnsiTheme="minorHAnsi" w:cstheme="minorHAnsi"/>
              </w:rPr>
              <w:t>ativo</w:t>
            </w:r>
            <w:proofErr w:type="spellEnd"/>
            <w:r w:rsidRPr="00E86102">
              <w:rPr>
                <w:rFonts w:asciiTheme="minorHAnsi" w:hAnsiTheme="minorHAnsi" w:cstheme="minorHAnsi"/>
              </w:rPr>
              <w:t xml:space="preserve"> (&gt; 5.000 EUR)</w:t>
            </w: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E86102">
              <w:rPr>
                <w:rFonts w:asciiTheme="minorHAnsi" w:hAnsiTheme="minorHAnsi" w:cstheme="minorHAnsi"/>
                <w:sz w:val="18"/>
              </w:rPr>
              <w:t xml:space="preserve">Data de </w:t>
            </w:r>
            <w:proofErr w:type="spellStart"/>
            <w:r w:rsidRPr="00E86102">
              <w:rPr>
                <w:rFonts w:asciiTheme="minorHAnsi" w:hAnsiTheme="minorHAnsi" w:cstheme="minorHAnsi"/>
                <w:sz w:val="18"/>
              </w:rPr>
              <w:t>aquisição</w:t>
            </w:r>
            <w:proofErr w:type="spellEnd"/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lang w:val="pt-PT"/>
              </w:rPr>
            </w:pPr>
            <w:r w:rsidRPr="00E86102">
              <w:rPr>
                <w:rFonts w:asciiTheme="minorHAnsi" w:hAnsiTheme="minorHAnsi" w:cstheme="minorHAnsi"/>
                <w:sz w:val="18"/>
                <w:lang w:val="pt-PT"/>
              </w:rPr>
              <w:t>Custos de aquisição em EUR</w:t>
            </w: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E86102">
              <w:rPr>
                <w:rFonts w:asciiTheme="minorHAnsi" w:hAnsiTheme="minorHAnsi" w:cstheme="minorHAnsi"/>
                <w:sz w:val="18"/>
              </w:rPr>
              <w:t xml:space="preserve">Data de </w:t>
            </w:r>
            <w:proofErr w:type="spellStart"/>
            <w:r w:rsidRPr="00E86102">
              <w:rPr>
                <w:rFonts w:asciiTheme="minorHAnsi" w:hAnsiTheme="minorHAnsi" w:cstheme="minorHAnsi"/>
                <w:sz w:val="18"/>
              </w:rPr>
              <w:t>transferência</w:t>
            </w:r>
            <w:proofErr w:type="spellEnd"/>
            <w:r w:rsidRPr="00E86102">
              <w:rPr>
                <w:rFonts w:asciiTheme="minorHAnsi" w:hAnsiTheme="minorHAnsi" w:cstheme="minorHAnsi"/>
                <w:sz w:val="18"/>
              </w:rPr>
              <w:t>/</w:t>
            </w:r>
            <w:proofErr w:type="spellStart"/>
            <w:r w:rsidRPr="00E86102">
              <w:rPr>
                <w:rFonts w:asciiTheme="minorHAnsi" w:hAnsiTheme="minorHAnsi" w:cstheme="minorHAnsi"/>
                <w:sz w:val="18"/>
              </w:rPr>
              <w:t>Observações</w:t>
            </w:r>
            <w:proofErr w:type="spellEnd"/>
          </w:p>
        </w:tc>
      </w:tr>
      <w:tr w:rsidR="00BD39F9" w:rsidRPr="00E86102" w:rsidTr="00EB094F">
        <w:tblPrEx>
          <w:tblLook w:val="01E0" w:firstRow="1" w:lastRow="1" w:firstColumn="1" w:lastColumn="1" w:noHBand="0" w:noVBand="0"/>
        </w:tblPrEx>
        <w:trPr>
          <w:gridAfter w:val="1"/>
          <w:wAfter w:w="62" w:type="dxa"/>
        </w:trPr>
        <w:tc>
          <w:tcPr>
            <w:tcW w:w="2957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  <w:r w:rsidRPr="00E86102">
              <w:rPr>
                <w:rFonts w:asciiTheme="minorHAnsi" w:hAnsiTheme="minorHAnsi" w:cstheme="minorHAnsi"/>
                <w:sz w:val="18"/>
              </w:rPr>
              <w:t>1.</w:t>
            </w:r>
          </w:p>
        </w:tc>
        <w:tc>
          <w:tcPr>
            <w:tcW w:w="2957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</w:tr>
      <w:tr w:rsidR="00BD39F9" w:rsidRPr="00E86102" w:rsidTr="00EB094F">
        <w:tblPrEx>
          <w:tblLook w:val="01E0" w:firstRow="1" w:lastRow="1" w:firstColumn="1" w:lastColumn="1" w:noHBand="0" w:noVBand="0"/>
        </w:tblPrEx>
        <w:trPr>
          <w:gridAfter w:val="1"/>
          <w:wAfter w:w="62" w:type="dxa"/>
        </w:trPr>
        <w:tc>
          <w:tcPr>
            <w:tcW w:w="2957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  <w:r w:rsidRPr="00E86102">
              <w:rPr>
                <w:rFonts w:asciiTheme="minorHAnsi" w:hAnsiTheme="minorHAnsi" w:cstheme="minorHAnsi"/>
                <w:sz w:val="18"/>
              </w:rPr>
              <w:t>2.</w:t>
            </w:r>
          </w:p>
        </w:tc>
        <w:tc>
          <w:tcPr>
            <w:tcW w:w="2957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</w:tr>
      <w:tr w:rsidR="00BD39F9" w:rsidRPr="00E86102" w:rsidTr="00EB094F">
        <w:tblPrEx>
          <w:tblLook w:val="01E0" w:firstRow="1" w:lastRow="1" w:firstColumn="1" w:lastColumn="1" w:noHBand="0" w:noVBand="0"/>
        </w:tblPrEx>
        <w:trPr>
          <w:gridAfter w:val="1"/>
          <w:wAfter w:w="62" w:type="dxa"/>
        </w:trPr>
        <w:tc>
          <w:tcPr>
            <w:tcW w:w="2957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  <w:r w:rsidRPr="00E86102">
              <w:rPr>
                <w:rFonts w:asciiTheme="minorHAnsi" w:hAnsiTheme="minorHAnsi" w:cstheme="minorHAnsi"/>
                <w:sz w:val="18"/>
              </w:rPr>
              <w:t>3.</w:t>
            </w:r>
          </w:p>
        </w:tc>
        <w:tc>
          <w:tcPr>
            <w:tcW w:w="2957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</w:tr>
      <w:tr w:rsidR="00BD39F9" w:rsidRPr="00E86102" w:rsidTr="00EB094F">
        <w:tblPrEx>
          <w:tblLook w:val="01E0" w:firstRow="1" w:lastRow="1" w:firstColumn="1" w:lastColumn="1" w:noHBand="0" w:noVBand="0"/>
        </w:tblPrEx>
        <w:trPr>
          <w:gridAfter w:val="1"/>
          <w:wAfter w:w="62" w:type="dxa"/>
        </w:trPr>
        <w:tc>
          <w:tcPr>
            <w:tcW w:w="2957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  <w:r w:rsidRPr="00E86102">
              <w:rPr>
                <w:rFonts w:asciiTheme="minorHAnsi" w:hAnsiTheme="minorHAnsi" w:cstheme="minorHAnsi"/>
                <w:sz w:val="18"/>
              </w:rPr>
              <w:t>4.</w:t>
            </w:r>
          </w:p>
        </w:tc>
        <w:tc>
          <w:tcPr>
            <w:tcW w:w="2957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</w:tr>
      <w:tr w:rsidR="00BD39F9" w:rsidRPr="00E86102" w:rsidTr="00EB094F">
        <w:tblPrEx>
          <w:tblLook w:val="01E0" w:firstRow="1" w:lastRow="1" w:firstColumn="1" w:lastColumn="1" w:noHBand="0" w:noVBand="0"/>
        </w:tblPrEx>
        <w:trPr>
          <w:gridAfter w:val="1"/>
          <w:wAfter w:w="62" w:type="dxa"/>
        </w:trPr>
        <w:tc>
          <w:tcPr>
            <w:tcW w:w="2957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E86102">
              <w:rPr>
                <w:rFonts w:asciiTheme="minorHAnsi" w:hAnsiTheme="minorHAnsi" w:cstheme="minorHAnsi"/>
                <w:sz w:val="18"/>
              </w:rPr>
              <w:t>etc.</w:t>
            </w:r>
          </w:p>
        </w:tc>
        <w:tc>
          <w:tcPr>
            <w:tcW w:w="2957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58" w:type="dxa"/>
          </w:tcPr>
          <w:p w:rsidR="00BD39F9" w:rsidRPr="00E86102" w:rsidRDefault="00BD39F9" w:rsidP="00BD39F9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</w:tr>
    </w:tbl>
    <w:p w:rsidR="00BD39F9" w:rsidRPr="00E86102" w:rsidRDefault="00BD39F9" w:rsidP="00BD39F9">
      <w:pPr>
        <w:jc w:val="both"/>
        <w:rPr>
          <w:rFonts w:asciiTheme="minorHAnsi" w:hAnsiTheme="minorHAnsi" w:cstheme="minorHAnsi"/>
          <w:sz w:val="22"/>
          <w:lang w:val="pt-PT"/>
        </w:rPr>
      </w:pPr>
      <w:r w:rsidRPr="00E86102">
        <w:rPr>
          <w:rFonts w:asciiTheme="minorHAnsi" w:hAnsiTheme="minorHAnsi" w:cstheme="minorHAnsi"/>
          <w:sz w:val="22"/>
          <w:lang w:val="pt-PT"/>
        </w:rPr>
        <w:t>A presente lista foi elaborada em conformidade com os artigos 2 e 7.5 das Condições Gerais aplicáveis aos contratos de subvenção financiados pela União Europeia no âmbito das ações externas (Anexo II do contrato). A propriedade de cada ativo aí descrito foi transferida. Os beneficiários locais e/ou Entidade afilidada e/ou Beneficiários finais estão de acordo com o seu conteúdo.</w:t>
      </w:r>
    </w:p>
    <w:p w:rsidR="00BD39F9" w:rsidRPr="00E86102" w:rsidRDefault="00BD39F9" w:rsidP="00BD39F9">
      <w:pPr>
        <w:jc w:val="both"/>
        <w:rPr>
          <w:rFonts w:asciiTheme="minorHAnsi" w:hAnsiTheme="minorHAnsi" w:cstheme="minorHAnsi"/>
          <w:sz w:val="22"/>
          <w:lang w:val="pt-PT"/>
        </w:rPr>
      </w:pPr>
      <w:r w:rsidRPr="00E86102">
        <w:rPr>
          <w:rFonts w:asciiTheme="minorHAnsi" w:hAnsiTheme="minorHAnsi" w:cstheme="minorHAnsi"/>
          <w:sz w:val="22"/>
          <w:lang w:val="pt-PT"/>
        </w:rPr>
        <w:t>Feito em __________ em ___________.</w:t>
      </w:r>
    </w:p>
    <w:p w:rsidR="00BD39F9" w:rsidRPr="00E86102" w:rsidRDefault="00BD39F9" w:rsidP="00BD39F9">
      <w:pPr>
        <w:jc w:val="both"/>
        <w:rPr>
          <w:rFonts w:asciiTheme="minorHAnsi" w:hAnsiTheme="minorHAnsi" w:cstheme="minorHAnsi"/>
          <w:sz w:val="22"/>
          <w:lang w:val="pt-PT"/>
        </w:rPr>
      </w:pPr>
      <w:r w:rsidRPr="00E86102">
        <w:rPr>
          <w:rFonts w:asciiTheme="minorHAnsi" w:hAnsiTheme="minorHAnsi" w:cstheme="minorHAnsi"/>
          <w:sz w:val="22"/>
          <w:lang w:val="pt-PT"/>
        </w:rPr>
        <w:t>_______________</w:t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  <w:t>________________________________</w:t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  <w:t>________________________________</w:t>
      </w:r>
    </w:p>
    <w:p w:rsidR="00161D3A" w:rsidRPr="00E86102" w:rsidRDefault="00BD39F9" w:rsidP="00EB094F">
      <w:pPr>
        <w:jc w:val="both"/>
        <w:rPr>
          <w:rFonts w:asciiTheme="minorHAnsi" w:hAnsiTheme="minorHAnsi" w:cstheme="minorHAnsi"/>
          <w:sz w:val="22"/>
          <w:lang w:val="pt-PT"/>
        </w:rPr>
      </w:pPr>
      <w:r w:rsidRPr="00E86102">
        <w:rPr>
          <w:rFonts w:asciiTheme="minorHAnsi" w:hAnsiTheme="minorHAnsi" w:cstheme="minorHAnsi"/>
          <w:sz w:val="22"/>
          <w:lang w:val="pt-PT"/>
        </w:rPr>
        <w:t>(Beneficiário)</w:t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  <w:t>(Beneficiário local/Entidade afiliada local/Beneficiário final da ação n.º 1)</w:t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br/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  <w:t>(Beneficiário local/Entidad</w:t>
      </w:r>
      <w:bookmarkStart w:id="0" w:name="_GoBack"/>
      <w:bookmarkEnd w:id="0"/>
      <w:r w:rsidRPr="00E86102">
        <w:rPr>
          <w:rFonts w:asciiTheme="minorHAnsi" w:hAnsiTheme="minorHAnsi" w:cstheme="minorHAnsi"/>
          <w:sz w:val="22"/>
          <w:lang w:val="pt-PT"/>
        </w:rPr>
        <w:t xml:space="preserve">e afiliada local/Beneficiário final da ação n.º 2 </w:t>
      </w:r>
      <w:r w:rsidRPr="00E86102">
        <w:rPr>
          <w:rFonts w:asciiTheme="minorHAnsi" w:hAnsiTheme="minorHAnsi" w:cstheme="minorHAnsi"/>
          <w:sz w:val="22"/>
          <w:lang w:val="pt-PT"/>
        </w:rPr>
        <w:tab/>
        <w:t>etc.)</w:t>
      </w:r>
      <w:r w:rsidR="00EB094F" w:rsidRPr="00E86102">
        <w:rPr>
          <w:rFonts w:asciiTheme="minorHAnsi" w:hAnsiTheme="minorHAnsi" w:cstheme="minorHAnsi"/>
          <w:sz w:val="22"/>
          <w:lang w:val="pt-PT"/>
        </w:rPr>
        <w:br/>
      </w:r>
      <w:r w:rsidRPr="00E86102">
        <w:rPr>
          <w:rFonts w:asciiTheme="minorHAnsi" w:hAnsiTheme="minorHAnsi" w:cstheme="minorHAnsi"/>
          <w:sz w:val="22"/>
          <w:lang w:val="pt-PT"/>
        </w:rPr>
        <w:t>Nome e função</w:t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  <w:t>Nome e função</w:t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</w:r>
      <w:r w:rsidRPr="00E86102">
        <w:rPr>
          <w:rFonts w:asciiTheme="minorHAnsi" w:hAnsiTheme="minorHAnsi" w:cstheme="minorHAnsi"/>
          <w:sz w:val="22"/>
          <w:lang w:val="pt-PT"/>
        </w:rPr>
        <w:tab/>
        <w:t>Nome e função</w:t>
      </w:r>
    </w:p>
    <w:sectPr w:rsidR="00161D3A" w:rsidRPr="00E86102" w:rsidSect="00E86102">
      <w:headerReference w:type="default" r:id="rId7"/>
      <w:footerReference w:type="default" r:id="rId8"/>
      <w:headerReference w:type="first" r:id="rId9"/>
      <w:pgSz w:w="16838" w:h="11906" w:orient="landscape"/>
      <w:pgMar w:top="720" w:right="720" w:bottom="720" w:left="720" w:header="601" w:footer="34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77E" w:rsidRPr="006937E9" w:rsidRDefault="00CC777E">
      <w:r w:rsidRPr="006937E9">
        <w:separator/>
      </w:r>
    </w:p>
  </w:endnote>
  <w:endnote w:type="continuationSeparator" w:id="0">
    <w:p w:rsidR="00CC777E" w:rsidRPr="006937E9" w:rsidRDefault="00CC777E">
      <w:r w:rsidRPr="006937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9BD" w:rsidRPr="00D27D76" w:rsidRDefault="00390E90" w:rsidP="00161D3A">
    <w:pPr>
      <w:pStyle w:val="Pieddepage"/>
      <w:tabs>
        <w:tab w:val="clear" w:pos="4320"/>
        <w:tab w:val="clear" w:pos="8640"/>
        <w:tab w:val="right" w:pos="13892"/>
      </w:tabs>
      <w:spacing w:before="0" w:after="0"/>
      <w:rPr>
        <w:rStyle w:val="Numrodepage"/>
        <w:sz w:val="18"/>
        <w:szCs w:val="18"/>
        <w:lang w:val="pt-PT"/>
      </w:rPr>
    </w:pPr>
    <w:r w:rsidRPr="00D27D76">
      <w:rPr>
        <w:b/>
        <w:sz w:val="18"/>
        <w:szCs w:val="18"/>
        <w:lang w:val="pt-PT"/>
      </w:rPr>
      <w:t>2014</w:t>
    </w:r>
    <w:r w:rsidR="007149BD" w:rsidRPr="00D27D76">
      <w:rPr>
        <w:b/>
        <w:sz w:val="18"/>
        <w:szCs w:val="18"/>
        <w:lang w:val="pt-PT"/>
      </w:rPr>
      <w:tab/>
    </w:r>
    <w:r w:rsidR="007149BD" w:rsidRPr="00D27D76">
      <w:rPr>
        <w:rStyle w:val="Numrodepage"/>
        <w:sz w:val="18"/>
        <w:szCs w:val="18"/>
        <w:lang w:val="pt-PT"/>
      </w:rPr>
      <w:t xml:space="preserve">Página </w:t>
    </w:r>
    <w:r w:rsidR="007149BD" w:rsidRPr="006937E9">
      <w:rPr>
        <w:rStyle w:val="Numrodepage"/>
        <w:sz w:val="18"/>
        <w:szCs w:val="18"/>
      </w:rPr>
      <w:fldChar w:fldCharType="begin"/>
    </w:r>
    <w:r w:rsidR="007149BD" w:rsidRPr="00D27D76">
      <w:rPr>
        <w:rStyle w:val="Numrodepage"/>
        <w:sz w:val="18"/>
        <w:szCs w:val="18"/>
        <w:lang w:val="pt-PT"/>
      </w:rPr>
      <w:instrText xml:space="preserve"> PAGE </w:instrText>
    </w:r>
    <w:r w:rsidR="007149BD" w:rsidRPr="006937E9">
      <w:rPr>
        <w:rStyle w:val="Numrodepage"/>
        <w:sz w:val="18"/>
        <w:szCs w:val="18"/>
      </w:rPr>
      <w:fldChar w:fldCharType="separate"/>
    </w:r>
    <w:r w:rsidR="00E86102">
      <w:rPr>
        <w:rStyle w:val="Numrodepage"/>
        <w:noProof/>
        <w:sz w:val="18"/>
        <w:szCs w:val="18"/>
        <w:lang w:val="pt-PT"/>
      </w:rPr>
      <w:t>2</w:t>
    </w:r>
    <w:r w:rsidR="007149BD" w:rsidRPr="006937E9">
      <w:rPr>
        <w:rStyle w:val="Numrodepage"/>
        <w:sz w:val="18"/>
        <w:szCs w:val="18"/>
      </w:rPr>
      <w:fldChar w:fldCharType="end"/>
    </w:r>
    <w:r w:rsidR="007149BD" w:rsidRPr="00D27D76">
      <w:rPr>
        <w:rStyle w:val="Numrodepage"/>
        <w:sz w:val="18"/>
        <w:szCs w:val="18"/>
        <w:lang w:val="pt-PT"/>
      </w:rPr>
      <w:t xml:space="preserve"> de </w:t>
    </w:r>
    <w:r w:rsidR="007149BD" w:rsidRPr="006937E9">
      <w:rPr>
        <w:rStyle w:val="Numrodepage"/>
        <w:sz w:val="18"/>
        <w:szCs w:val="18"/>
      </w:rPr>
      <w:fldChar w:fldCharType="begin"/>
    </w:r>
    <w:r w:rsidR="007149BD" w:rsidRPr="00D27D76">
      <w:rPr>
        <w:rStyle w:val="Numrodepage"/>
        <w:sz w:val="18"/>
        <w:szCs w:val="18"/>
        <w:lang w:val="pt-PT"/>
      </w:rPr>
      <w:instrText xml:space="preserve"> NUMPAGES </w:instrText>
    </w:r>
    <w:r w:rsidR="007149BD" w:rsidRPr="006937E9">
      <w:rPr>
        <w:rStyle w:val="Numrodepage"/>
        <w:sz w:val="18"/>
        <w:szCs w:val="18"/>
      </w:rPr>
      <w:fldChar w:fldCharType="separate"/>
    </w:r>
    <w:r w:rsidR="00E86102">
      <w:rPr>
        <w:rStyle w:val="Numrodepage"/>
        <w:noProof/>
        <w:sz w:val="18"/>
        <w:szCs w:val="18"/>
        <w:lang w:val="pt-PT"/>
      </w:rPr>
      <w:t>2</w:t>
    </w:r>
    <w:r w:rsidR="007149BD" w:rsidRPr="006937E9">
      <w:rPr>
        <w:rStyle w:val="Numrodepage"/>
        <w:sz w:val="18"/>
        <w:szCs w:val="18"/>
      </w:rPr>
      <w:fldChar w:fldCharType="end"/>
    </w:r>
  </w:p>
  <w:p w:rsidR="007149BD" w:rsidRPr="00D27D76" w:rsidRDefault="00B72841" w:rsidP="004D39CB">
    <w:pPr>
      <w:pStyle w:val="Pieddepage"/>
      <w:rPr>
        <w:sz w:val="20"/>
        <w:lang w:val="pt-PT"/>
      </w:rPr>
    </w:pPr>
    <w:r w:rsidRPr="00D27D76">
      <w:rPr>
        <w:sz w:val="20"/>
        <w:lang w:val="pt-PT"/>
      </w:rPr>
      <w:t>e3h10_transfertassetownership_pt.doc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77E" w:rsidRPr="006937E9" w:rsidRDefault="00CC777E">
      <w:r w:rsidRPr="006937E9">
        <w:separator/>
      </w:r>
    </w:p>
  </w:footnote>
  <w:footnote w:type="continuationSeparator" w:id="0">
    <w:p w:rsidR="00CC777E" w:rsidRPr="006937E9" w:rsidRDefault="00CC777E">
      <w:r w:rsidRPr="006937E9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9BD" w:rsidRPr="006937E9" w:rsidRDefault="007149BD">
    <w:pPr>
      <w:pStyle w:val="En-tte"/>
      <w:jc w:val="right"/>
      <w:rPr>
        <w:sz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102" w:rsidRDefault="00E86102">
    <w:pPr>
      <w:pStyle w:val="En-tte"/>
    </w:pPr>
    <w:r>
      <w:rPr>
        <w:noProof/>
        <w:snapToGrid/>
        <w:lang w:val="fr-FR"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-162579</wp:posOffset>
          </wp:positionH>
          <wp:positionV relativeFrom="paragraph">
            <wp:posOffset>-244465</wp:posOffset>
          </wp:positionV>
          <wp:extent cx="415290" cy="402590"/>
          <wp:effectExtent l="0" t="0" r="3810" b="0"/>
          <wp:wrapTight wrapText="bothSides">
            <wp:wrapPolygon edited="0">
              <wp:start x="0" y="0"/>
              <wp:lineTo x="0" y="20442"/>
              <wp:lineTo x="20807" y="20442"/>
              <wp:lineTo x="20807" y="0"/>
              <wp:lineTo x="0" y="0"/>
            </wp:wrapPolygon>
          </wp:wrapTight>
          <wp:docPr id="1" name="Image 1" descr="LOGO EF cmjn sans base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EF cmjn sans baseli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29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napToGrid/>
        <w:lang w:val="fr-FR" w:eastAsia="fr-F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-244996</wp:posOffset>
          </wp:positionV>
          <wp:extent cx="424815" cy="424815"/>
          <wp:effectExtent l="0" t="0" r="0" b="0"/>
          <wp:wrapSquare wrapText="bothSides"/>
          <wp:docPr id="2" name="Image 2" descr="CEDE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EDEA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81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428415E7"/>
    <w:multiLevelType w:val="multilevel"/>
    <w:tmpl w:val="92100ADA"/>
    <w:lvl w:ilvl="0">
      <w:start w:val="1"/>
      <w:numFmt w:val="decimal"/>
      <w:pStyle w:val="Listenumros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A432656"/>
    <w:multiLevelType w:val="multilevel"/>
    <w:tmpl w:val="1C4AA248"/>
    <w:lvl w:ilvl="0">
      <w:start w:val="1"/>
      <w:numFmt w:val="decimal"/>
      <w:pStyle w:val="Titre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Titre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54BD0BEC"/>
    <w:multiLevelType w:val="singleLevel"/>
    <w:tmpl w:val="72D6F376"/>
    <w:lvl w:ilvl="0">
      <w:start w:val="1"/>
      <w:numFmt w:val="bullet"/>
      <w:pStyle w:val="Listepuce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9" w15:restartNumberingAfterBreak="0">
    <w:nsid w:val="641846C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18"/>
  </w:num>
  <w:num w:numId="18">
    <w:abstractNumId w:val="20"/>
  </w:num>
  <w:num w:numId="19">
    <w:abstractNumId w:val="16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12606"/>
    <w:rsid w:val="00015686"/>
    <w:rsid w:val="00033510"/>
    <w:rsid w:val="00051E02"/>
    <w:rsid w:val="00052468"/>
    <w:rsid w:val="0008458B"/>
    <w:rsid w:val="000872B3"/>
    <w:rsid w:val="00095AC9"/>
    <w:rsid w:val="000C6442"/>
    <w:rsid w:val="000E0D83"/>
    <w:rsid w:val="000F07B4"/>
    <w:rsid w:val="001137A4"/>
    <w:rsid w:val="0011610B"/>
    <w:rsid w:val="00132231"/>
    <w:rsid w:val="00132267"/>
    <w:rsid w:val="0013464A"/>
    <w:rsid w:val="00154894"/>
    <w:rsid w:val="00161D3A"/>
    <w:rsid w:val="001737BC"/>
    <w:rsid w:val="0017550D"/>
    <w:rsid w:val="001918C3"/>
    <w:rsid w:val="00197196"/>
    <w:rsid w:val="001B5093"/>
    <w:rsid w:val="00230A2E"/>
    <w:rsid w:val="00240496"/>
    <w:rsid w:val="00243A67"/>
    <w:rsid w:val="00264C9F"/>
    <w:rsid w:val="00273158"/>
    <w:rsid w:val="002F682C"/>
    <w:rsid w:val="00324ED2"/>
    <w:rsid w:val="003414FB"/>
    <w:rsid w:val="0034525C"/>
    <w:rsid w:val="00382CBC"/>
    <w:rsid w:val="00390E90"/>
    <w:rsid w:val="00391F5A"/>
    <w:rsid w:val="003D3155"/>
    <w:rsid w:val="003F010B"/>
    <w:rsid w:val="003F7B0B"/>
    <w:rsid w:val="00413226"/>
    <w:rsid w:val="00424BF4"/>
    <w:rsid w:val="0042641F"/>
    <w:rsid w:val="00455157"/>
    <w:rsid w:val="00482AE9"/>
    <w:rsid w:val="004C41EC"/>
    <w:rsid w:val="004D0C8B"/>
    <w:rsid w:val="004D39CB"/>
    <w:rsid w:val="004E08CC"/>
    <w:rsid w:val="004E72CA"/>
    <w:rsid w:val="004F156F"/>
    <w:rsid w:val="004F6616"/>
    <w:rsid w:val="004F749E"/>
    <w:rsid w:val="00532A7A"/>
    <w:rsid w:val="00552FAC"/>
    <w:rsid w:val="00560918"/>
    <w:rsid w:val="00565384"/>
    <w:rsid w:val="00596473"/>
    <w:rsid w:val="005B08F9"/>
    <w:rsid w:val="005B116B"/>
    <w:rsid w:val="005B57F3"/>
    <w:rsid w:val="005B63C0"/>
    <w:rsid w:val="005D21C9"/>
    <w:rsid w:val="005F2592"/>
    <w:rsid w:val="00641DE9"/>
    <w:rsid w:val="00660ACB"/>
    <w:rsid w:val="0066634F"/>
    <w:rsid w:val="00672E95"/>
    <w:rsid w:val="006771A4"/>
    <w:rsid w:val="00693193"/>
    <w:rsid w:val="006937E9"/>
    <w:rsid w:val="00694EF1"/>
    <w:rsid w:val="006A0393"/>
    <w:rsid w:val="006C13D6"/>
    <w:rsid w:val="006C5304"/>
    <w:rsid w:val="0071033C"/>
    <w:rsid w:val="007149BD"/>
    <w:rsid w:val="0075124B"/>
    <w:rsid w:val="00765039"/>
    <w:rsid w:val="00775006"/>
    <w:rsid w:val="007A3113"/>
    <w:rsid w:val="007D1DA4"/>
    <w:rsid w:val="00840018"/>
    <w:rsid w:val="00847DD4"/>
    <w:rsid w:val="00847E32"/>
    <w:rsid w:val="00850D11"/>
    <w:rsid w:val="00873770"/>
    <w:rsid w:val="008758F2"/>
    <w:rsid w:val="008D118E"/>
    <w:rsid w:val="008F69F7"/>
    <w:rsid w:val="00912764"/>
    <w:rsid w:val="00924DB8"/>
    <w:rsid w:val="00926133"/>
    <w:rsid w:val="009310E2"/>
    <w:rsid w:val="009649D2"/>
    <w:rsid w:val="00964A0A"/>
    <w:rsid w:val="00965DA2"/>
    <w:rsid w:val="00995039"/>
    <w:rsid w:val="009D0BED"/>
    <w:rsid w:val="009F2D17"/>
    <w:rsid w:val="00A32890"/>
    <w:rsid w:val="00A724A6"/>
    <w:rsid w:val="00A911D0"/>
    <w:rsid w:val="00A925DD"/>
    <w:rsid w:val="00A93C3C"/>
    <w:rsid w:val="00AA0D22"/>
    <w:rsid w:val="00AB3B77"/>
    <w:rsid w:val="00AC312E"/>
    <w:rsid w:val="00AE6224"/>
    <w:rsid w:val="00B05AD2"/>
    <w:rsid w:val="00B60AC8"/>
    <w:rsid w:val="00B62ABF"/>
    <w:rsid w:val="00B72841"/>
    <w:rsid w:val="00BA2F71"/>
    <w:rsid w:val="00BC7CFF"/>
    <w:rsid w:val="00BD39F9"/>
    <w:rsid w:val="00BD6454"/>
    <w:rsid w:val="00BF05A4"/>
    <w:rsid w:val="00C45D5C"/>
    <w:rsid w:val="00C5417C"/>
    <w:rsid w:val="00C769BA"/>
    <w:rsid w:val="00C9492F"/>
    <w:rsid w:val="00C96024"/>
    <w:rsid w:val="00CA3D81"/>
    <w:rsid w:val="00CA70C2"/>
    <w:rsid w:val="00CB4CDA"/>
    <w:rsid w:val="00CC777E"/>
    <w:rsid w:val="00CE6EFE"/>
    <w:rsid w:val="00CE77DE"/>
    <w:rsid w:val="00CF7F4F"/>
    <w:rsid w:val="00D21235"/>
    <w:rsid w:val="00D27D76"/>
    <w:rsid w:val="00D94E58"/>
    <w:rsid w:val="00D97E94"/>
    <w:rsid w:val="00DE248B"/>
    <w:rsid w:val="00DF6FFF"/>
    <w:rsid w:val="00E02EFE"/>
    <w:rsid w:val="00E32924"/>
    <w:rsid w:val="00E356A6"/>
    <w:rsid w:val="00E37F0B"/>
    <w:rsid w:val="00E61424"/>
    <w:rsid w:val="00E71FC7"/>
    <w:rsid w:val="00E72697"/>
    <w:rsid w:val="00E849B9"/>
    <w:rsid w:val="00E85C39"/>
    <w:rsid w:val="00E86102"/>
    <w:rsid w:val="00E940F3"/>
    <w:rsid w:val="00E96EDE"/>
    <w:rsid w:val="00EB094F"/>
    <w:rsid w:val="00EE0EE2"/>
    <w:rsid w:val="00EE300C"/>
    <w:rsid w:val="00EF3523"/>
    <w:rsid w:val="00F21312"/>
    <w:rsid w:val="00F22151"/>
    <w:rsid w:val="00F7210C"/>
    <w:rsid w:val="00F74EA6"/>
    <w:rsid w:val="00F7521D"/>
    <w:rsid w:val="00F92983"/>
    <w:rsid w:val="00F9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AD6428DD-61F9-4243-96A5-6B1F390A6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eastAsia="en-US"/>
    </w:rPr>
  </w:style>
  <w:style w:type="paragraph" w:styleId="Titre1">
    <w:name w:val="heading 1"/>
    <w:basedOn w:val="Normal"/>
    <w:next w:val="Normal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Titre2">
    <w:name w:val="heading 2"/>
    <w:basedOn w:val="Normal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Titre3">
    <w:name w:val="heading 3"/>
    <w:basedOn w:val="Normal"/>
    <w:next w:val="Normal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Titre4">
    <w:name w:val="heading 4"/>
    <w:basedOn w:val="Normal"/>
    <w:next w:val="Normal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Accentuation">
    <w:name w:val="Emphasis"/>
    <w:qFormat/>
    <w:rPr>
      <w:i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asduformulaire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z-Hautduformulaire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lev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DF6FFF"/>
  </w:style>
  <w:style w:type="paragraph" w:styleId="Textedebulles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Appelnotedebasdep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Listepuces">
    <w:name w:val="List Bullet"/>
    <w:basedOn w:val="Normal"/>
    <w:rsid w:val="00161D3A"/>
    <w:pPr>
      <w:widowControl/>
      <w:numPr>
        <w:numId w:val="17"/>
      </w:numPr>
      <w:spacing w:before="0" w:after="240"/>
      <w:jc w:val="both"/>
    </w:pPr>
    <w:rPr>
      <w:snapToGrid/>
      <w:lang w:val="fr-FR"/>
    </w:rPr>
  </w:style>
  <w:style w:type="paragraph" w:styleId="Listenumros">
    <w:name w:val="List Number"/>
    <w:basedOn w:val="Normal"/>
    <w:rsid w:val="00161D3A"/>
    <w:pPr>
      <w:widowControl/>
      <w:numPr>
        <w:numId w:val="19"/>
      </w:numPr>
      <w:spacing w:before="0" w:after="240"/>
      <w:jc w:val="both"/>
    </w:pPr>
    <w:rPr>
      <w:snapToGrid/>
      <w:lang w:val="fr-FR"/>
    </w:rPr>
  </w:style>
  <w:style w:type="paragraph" w:styleId="TM1">
    <w:name w:val="toc 1"/>
    <w:basedOn w:val="Normal"/>
    <w:next w:val="Normal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"/>
    <w:rsid w:val="00161D3A"/>
    <w:pPr>
      <w:widowControl/>
      <w:numPr>
        <w:numId w:val="18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  <w:lang w:val="fr-FR"/>
    </w:rPr>
  </w:style>
  <w:style w:type="table" w:styleId="Grilledutableau">
    <w:name w:val="Table Grid"/>
    <w:basedOn w:val="Tableau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Marquedecommentaire">
    <w:name w:val="annotation reference"/>
    <w:semiHidden/>
    <w:rsid w:val="00CB4CDA"/>
    <w:rPr>
      <w:sz w:val="16"/>
      <w:szCs w:val="16"/>
    </w:rPr>
  </w:style>
  <w:style w:type="paragraph" w:styleId="Commentaire">
    <w:name w:val="annotation text"/>
    <w:basedOn w:val="Normal"/>
    <w:semiHidden/>
    <w:rsid w:val="00CB4CDA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CB4CDA"/>
    <w:rPr>
      <w:b/>
      <w:bCs/>
    </w:rPr>
  </w:style>
  <w:style w:type="character" w:customStyle="1" w:styleId="tw4winMark">
    <w:name w:val="tw4winMark"/>
    <w:rsid w:val="003F010B"/>
    <w:rPr>
      <w:vanish/>
      <w:color w:val="800080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E2 Call</vt:lpstr>
      <vt:lpstr>E2 Call</vt:lpstr>
    </vt:vector>
  </TitlesOfParts>
  <Company>European Commission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Call</dc:title>
  <dc:subject/>
  <dc:creator>chattob</dc:creator>
  <cp:keywords/>
  <cp:lastModifiedBy>Justine TOUBOULIC</cp:lastModifiedBy>
  <cp:revision>3</cp:revision>
  <cp:lastPrinted>2012-12-20T14:47:00Z</cp:lastPrinted>
  <dcterms:created xsi:type="dcterms:W3CDTF">2019-08-27T12:18:00Z</dcterms:created>
  <dcterms:modified xsi:type="dcterms:W3CDTF">2019-08-29T11:39:00Z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_AdHocReviewCycleID">
    <vt:i4>-365097817</vt:i4>
  </property>
  <property fmtid="{D5CDD505-2E9C-101B-9397-08002B2CF9AE}" pid="4" name="_EmailSubject">
    <vt:lpwstr>Traductions annexes subventions révisées au Guide pratique</vt:lpwstr>
  </property>
  <property fmtid="{D5CDD505-2E9C-101B-9397-08002B2CF9AE}" pid="5" name="_AuthorEmail">
    <vt:lpwstr>Veronique.Janssen@cec.eu.int</vt:lpwstr>
  </property>
  <property fmtid="{D5CDD505-2E9C-101B-9397-08002B2CF9AE}" pid="6" name="_AuthorEmailDisplayName">
    <vt:lpwstr>JANSSEN Veronique (AIDCO)</vt:lpwstr>
  </property>
  <property fmtid="{D5CDD505-2E9C-101B-9397-08002B2CF9AE}" pid="7" name="_ReviewingToolsShownOnce">
    <vt:lpwstr/>
  </property>
  <property fmtid="{D5CDD505-2E9C-101B-9397-08002B2CF9AE}" pid="8" name="Checked by">
    <vt:lpwstr>Schamly</vt:lpwstr>
  </property>
</Properties>
</file>